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E62451" w:rsidRDefault="00DB70BA" w:rsidP="00DB70BA">
      <w:pPr>
        <w:pStyle w:val="a7"/>
        <w:jc w:val="center"/>
      </w:pPr>
      <w:r w:rsidRPr="00E62451">
        <w:t>Перечень рекомендуемых мероприятий по улучшению условий труда</w:t>
      </w:r>
    </w:p>
    <w:p w:rsidR="00B3448B" w:rsidRPr="00E62451" w:rsidRDefault="00B3448B" w:rsidP="00B3448B"/>
    <w:p w:rsidR="00B3448B" w:rsidRPr="00E62451" w:rsidRDefault="00B3448B" w:rsidP="00B3448B">
      <w:r w:rsidRPr="00E62451">
        <w:t>Наименование организации:</w:t>
      </w:r>
      <w:r w:rsidRPr="00E62451">
        <w:rPr>
          <w:rStyle w:val="a9"/>
        </w:rPr>
        <w:t xml:space="preserve"> </w:t>
      </w:r>
      <w:r w:rsidRPr="00E62451">
        <w:rPr>
          <w:rStyle w:val="a9"/>
        </w:rPr>
        <w:fldChar w:fldCharType="begin"/>
      </w:r>
      <w:r w:rsidRPr="00E62451">
        <w:rPr>
          <w:rStyle w:val="a9"/>
        </w:rPr>
        <w:instrText xml:space="preserve"> DOCVARIABLE </w:instrText>
      </w:r>
      <w:r w:rsidR="00483A6A" w:rsidRPr="00E62451">
        <w:rPr>
          <w:rStyle w:val="a9"/>
        </w:rPr>
        <w:instrText>ceh_info</w:instrText>
      </w:r>
      <w:r w:rsidRPr="00E62451">
        <w:rPr>
          <w:rStyle w:val="a9"/>
        </w:rPr>
        <w:instrText xml:space="preserve"> \* MERGEFORMAT </w:instrText>
      </w:r>
      <w:r w:rsidR="00BD0A92" w:rsidRPr="00E62451">
        <w:rPr>
          <w:rStyle w:val="a9"/>
        </w:rPr>
        <w:fldChar w:fldCharType="separate"/>
      </w:r>
      <w:r w:rsidR="006E261F" w:rsidRPr="006E261F">
        <w:rPr>
          <w:rStyle w:val="a9"/>
        </w:rPr>
        <w:t xml:space="preserve"> Общественная организация «Федерация хоккея Московской области» </w:t>
      </w:r>
      <w:r w:rsidRPr="00E62451">
        <w:rPr>
          <w:rStyle w:val="a9"/>
        </w:rPr>
        <w:fldChar w:fldCharType="end"/>
      </w:r>
      <w:r w:rsidRPr="00E62451">
        <w:rPr>
          <w:rStyle w:val="a9"/>
        </w:rPr>
        <w:t> </w:t>
      </w:r>
    </w:p>
    <w:p w:rsidR="00DB70BA" w:rsidRPr="00E62451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62451" w:rsidTr="008B4051">
        <w:trPr>
          <w:jc w:val="center"/>
        </w:trPr>
        <w:tc>
          <w:tcPr>
            <w:tcW w:w="3049" w:type="dxa"/>
            <w:vAlign w:val="center"/>
          </w:tcPr>
          <w:p w:rsidR="00DB70BA" w:rsidRPr="00E62451" w:rsidRDefault="00DB70BA" w:rsidP="00DB70BA">
            <w:pPr>
              <w:pStyle w:val="aa"/>
            </w:pPr>
            <w:bookmarkStart w:id="0" w:name="main_table"/>
            <w:bookmarkEnd w:id="0"/>
            <w:r w:rsidRPr="00E6245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Наименование меропри</w:t>
            </w:r>
            <w:r w:rsidRPr="00E62451">
              <w:t>я</w:t>
            </w:r>
            <w:r w:rsidRPr="00E62451">
              <w:t>тия</w:t>
            </w:r>
          </w:p>
        </w:tc>
        <w:tc>
          <w:tcPr>
            <w:tcW w:w="283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Цель мер</w:t>
            </w:r>
            <w:r w:rsidRPr="00E62451">
              <w:t>о</w:t>
            </w:r>
            <w:r w:rsidRPr="00E6245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E62451" w:rsidRDefault="008B4051" w:rsidP="00DB70BA">
            <w:pPr>
              <w:pStyle w:val="aa"/>
            </w:pPr>
            <w:r w:rsidRPr="00E62451">
              <w:t>Срок</w:t>
            </w:r>
            <w:r w:rsidRPr="00E62451">
              <w:br/>
            </w:r>
            <w:r w:rsidR="00DB70BA" w:rsidRPr="00E62451">
              <w:t>выпо</w:t>
            </w:r>
            <w:r w:rsidR="00DB70BA" w:rsidRPr="00E62451">
              <w:t>л</w:t>
            </w:r>
            <w:r w:rsidR="00DB70BA" w:rsidRPr="00E62451">
              <w:t>нения</w:t>
            </w:r>
          </w:p>
        </w:tc>
        <w:tc>
          <w:tcPr>
            <w:tcW w:w="329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Структурные подразделения, пр</w:t>
            </w:r>
            <w:r w:rsidRPr="00E62451">
              <w:t>и</w:t>
            </w:r>
            <w:r w:rsidRPr="00E62451">
              <w:t>влека</w:t>
            </w:r>
            <w:r w:rsidRPr="00E62451">
              <w:t>е</w:t>
            </w:r>
            <w:r w:rsidRPr="00E6245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Отметка о в</w:t>
            </w:r>
            <w:r w:rsidRPr="00E62451">
              <w:t>ы</w:t>
            </w:r>
            <w:r w:rsidRPr="00E62451">
              <w:t>полнении</w:t>
            </w:r>
          </w:p>
        </w:tc>
      </w:tr>
      <w:tr w:rsidR="00DB70BA" w:rsidRPr="00E62451" w:rsidTr="008B4051">
        <w:trPr>
          <w:jc w:val="center"/>
        </w:trPr>
        <w:tc>
          <w:tcPr>
            <w:tcW w:w="3049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1</w:t>
            </w:r>
          </w:p>
        </w:tc>
        <w:tc>
          <w:tcPr>
            <w:tcW w:w="3686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2</w:t>
            </w:r>
          </w:p>
        </w:tc>
        <w:tc>
          <w:tcPr>
            <w:tcW w:w="283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3</w:t>
            </w:r>
          </w:p>
        </w:tc>
        <w:tc>
          <w:tcPr>
            <w:tcW w:w="138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4</w:t>
            </w:r>
          </w:p>
        </w:tc>
        <w:tc>
          <w:tcPr>
            <w:tcW w:w="3294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5</w:t>
            </w:r>
          </w:p>
        </w:tc>
        <w:tc>
          <w:tcPr>
            <w:tcW w:w="1315" w:type="dxa"/>
            <w:vAlign w:val="center"/>
          </w:tcPr>
          <w:p w:rsidR="00DB70BA" w:rsidRPr="00E62451" w:rsidRDefault="00DB70BA" w:rsidP="00DB70BA">
            <w:pPr>
              <w:pStyle w:val="aa"/>
            </w:pPr>
            <w:r w:rsidRPr="00E62451">
              <w:t>6</w:t>
            </w: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 организации</w:t>
            </w:r>
          </w:p>
        </w:tc>
        <w:tc>
          <w:tcPr>
            <w:tcW w:w="3686" w:type="dxa"/>
            <w:vMerge w:val="restart"/>
            <w:vAlign w:val="center"/>
          </w:tcPr>
          <w:p w:rsidR="006E261F" w:rsidRPr="00E62451" w:rsidRDefault="006E261F" w:rsidP="00DB70BA">
            <w:pPr>
              <w:pStyle w:val="aa"/>
            </w:pPr>
            <w:r>
              <w:t>Не требуются</w:t>
            </w: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БУ и отчетности</w:t>
            </w:r>
          </w:p>
        </w:tc>
        <w:tc>
          <w:tcPr>
            <w:tcW w:w="3686" w:type="dxa"/>
            <w:vMerge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Правовое управление</w:t>
            </w:r>
          </w:p>
        </w:tc>
        <w:tc>
          <w:tcPr>
            <w:tcW w:w="3686" w:type="dxa"/>
            <w:vMerge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организации</w:t>
            </w:r>
          </w:p>
        </w:tc>
        <w:tc>
          <w:tcPr>
            <w:tcW w:w="3686" w:type="dxa"/>
            <w:vMerge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проведению с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ревнований</w:t>
            </w:r>
          </w:p>
        </w:tc>
        <w:tc>
          <w:tcPr>
            <w:tcW w:w="3686" w:type="dxa"/>
            <w:vMerge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  <w:tr w:rsidR="006E261F" w:rsidRPr="00E62451" w:rsidTr="008B4051">
        <w:trPr>
          <w:jc w:val="center"/>
        </w:trPr>
        <w:tc>
          <w:tcPr>
            <w:tcW w:w="3049" w:type="dxa"/>
            <w:vAlign w:val="center"/>
          </w:tcPr>
          <w:p w:rsidR="006E261F" w:rsidRPr="006E261F" w:rsidRDefault="006E261F" w:rsidP="006E261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персонал</w:t>
            </w:r>
          </w:p>
        </w:tc>
        <w:tc>
          <w:tcPr>
            <w:tcW w:w="3686" w:type="dxa"/>
            <w:vMerge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E261F" w:rsidRPr="00E62451" w:rsidRDefault="006E261F" w:rsidP="00DB70BA">
            <w:pPr>
              <w:pStyle w:val="aa"/>
            </w:pPr>
          </w:p>
        </w:tc>
      </w:tr>
    </w:tbl>
    <w:p w:rsidR="00DB70BA" w:rsidRPr="00E62451" w:rsidRDefault="00DB70BA" w:rsidP="00DB70BA"/>
    <w:p w:rsidR="00DB70BA" w:rsidRPr="00E62451" w:rsidRDefault="00DB70BA" w:rsidP="00DB70BA">
      <w:r w:rsidRPr="00E62451">
        <w:t>Дата составления:</w:t>
      </w:r>
      <w:r w:rsidR="00FD5E7D" w:rsidRPr="00E62451">
        <w:rPr>
          <w:rStyle w:val="a9"/>
        </w:rPr>
        <w:t xml:space="preserve"> </w:t>
      </w:r>
      <w:r w:rsidR="00FD5E7D" w:rsidRPr="00E62451">
        <w:rPr>
          <w:rStyle w:val="a9"/>
        </w:rPr>
        <w:fldChar w:fldCharType="begin"/>
      </w:r>
      <w:r w:rsidR="00FD5E7D" w:rsidRPr="00E62451">
        <w:rPr>
          <w:rStyle w:val="a9"/>
        </w:rPr>
        <w:instrText xml:space="preserve"> DOCVARIABLE fill_date \* MERGEFORMAT </w:instrText>
      </w:r>
      <w:r w:rsidR="00FD5E7D" w:rsidRPr="00E62451">
        <w:rPr>
          <w:rStyle w:val="a9"/>
        </w:rPr>
        <w:fldChar w:fldCharType="separate"/>
      </w:r>
      <w:r w:rsidR="006E261F">
        <w:rPr>
          <w:rStyle w:val="a9"/>
        </w:rPr>
        <w:t>07.04.2026</w:t>
      </w:r>
      <w:r w:rsidR="00FD5E7D" w:rsidRPr="00E62451">
        <w:rPr>
          <w:rStyle w:val="a9"/>
        </w:rPr>
        <w:fldChar w:fldCharType="end"/>
      </w:r>
      <w:r w:rsidR="00FD5E7D" w:rsidRPr="00E62451">
        <w:rPr>
          <w:rStyle w:val="a9"/>
        </w:rPr>
        <w:t> </w:t>
      </w:r>
    </w:p>
    <w:p w:rsidR="0065289A" w:rsidRPr="00E62451" w:rsidRDefault="0065289A" w:rsidP="009A1326">
      <w:pPr>
        <w:rPr>
          <w:sz w:val="18"/>
          <w:szCs w:val="18"/>
        </w:rPr>
      </w:pPr>
    </w:p>
    <w:p w:rsidR="009D6532" w:rsidRPr="00E62451" w:rsidRDefault="009D6532" w:rsidP="009D6532">
      <w:r w:rsidRPr="00E62451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4112"/>
        <w:gridCol w:w="284"/>
        <w:gridCol w:w="1649"/>
      </w:tblGrid>
      <w:tr w:rsidR="009D6532" w:rsidRPr="00E62451" w:rsidTr="00E624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E62451" w:rsidRDefault="006E261F" w:rsidP="009D6532">
            <w:pPr>
              <w:pStyle w:val="aa"/>
            </w:pPr>
            <w:r>
              <w:t>Первый вице-президент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6E261F" w:rsidP="009D6532">
            <w:pPr>
              <w:pStyle w:val="aa"/>
            </w:pPr>
            <w:r>
              <w:t>Козин О.В.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</w:tr>
      <w:tr w:rsidR="009D6532" w:rsidRPr="00E62451" w:rsidTr="00E624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E624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vAlign w:val="bottom"/>
          </w:tcPr>
          <w:p w:rsidR="009D6532" w:rsidRPr="00E62451" w:rsidRDefault="006E261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(дата)</w:t>
            </w:r>
          </w:p>
        </w:tc>
      </w:tr>
    </w:tbl>
    <w:p w:rsidR="009D6532" w:rsidRPr="00E62451" w:rsidRDefault="009D6532" w:rsidP="009D6532"/>
    <w:p w:rsidR="009D6532" w:rsidRPr="00E62451" w:rsidRDefault="009D6532" w:rsidP="009D6532">
      <w:r w:rsidRPr="00E62451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4112"/>
        <w:gridCol w:w="284"/>
        <w:gridCol w:w="1649"/>
      </w:tblGrid>
      <w:tr w:rsidR="009D6532" w:rsidRPr="00E62451" w:rsidTr="006E2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6E261F" w:rsidRDefault="006E261F" w:rsidP="009D6532">
            <w:pPr>
              <w:pStyle w:val="aa"/>
            </w:pPr>
            <w:r>
              <w:t xml:space="preserve">Директор по </w:t>
            </w:r>
            <w:proofErr w:type="gramStart"/>
            <w:r>
              <w:t>спортивно-методической</w:t>
            </w:r>
            <w:proofErr w:type="gramEnd"/>
            <w:r>
              <w:t xml:space="preserve"> </w:t>
            </w:r>
          </w:p>
          <w:p w:rsidR="009D6532" w:rsidRPr="00E62451" w:rsidRDefault="006E261F" w:rsidP="009D6532">
            <w:pPr>
              <w:pStyle w:val="aa"/>
            </w:pPr>
            <w:r>
              <w:t>раб</w:t>
            </w:r>
            <w:r>
              <w:t>о</w:t>
            </w:r>
            <w:r>
              <w:t>те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:rsidR="009D6532" w:rsidRPr="00E62451" w:rsidRDefault="006E261F" w:rsidP="009D6532">
            <w:pPr>
              <w:pStyle w:val="aa"/>
            </w:pPr>
            <w:r>
              <w:t>Цыганкова В.И.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</w:pPr>
          </w:p>
        </w:tc>
      </w:tr>
      <w:tr w:rsidR="009D6532" w:rsidRPr="00E62451" w:rsidTr="006E2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E624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  <w:vAlign w:val="bottom"/>
          </w:tcPr>
          <w:p w:rsidR="009D6532" w:rsidRPr="00E62451" w:rsidRDefault="006E261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E62451" w:rsidRDefault="009D6532" w:rsidP="009D6532">
            <w:pPr>
              <w:pStyle w:val="aa"/>
              <w:rPr>
                <w:vertAlign w:val="superscript"/>
              </w:rPr>
            </w:pPr>
            <w:r w:rsidRPr="00E62451">
              <w:rPr>
                <w:vertAlign w:val="superscript"/>
              </w:rPr>
              <w:t>(дата)</w:t>
            </w:r>
          </w:p>
        </w:tc>
      </w:tr>
      <w:tr w:rsidR="006E261F" w:rsidRPr="006E261F" w:rsidTr="006E2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  <w:r>
              <w:t>Директор по развитию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  <w:proofErr w:type="spellStart"/>
            <w:r>
              <w:t>Якименкова</w:t>
            </w:r>
            <w:proofErr w:type="spellEnd"/>
            <w:r>
              <w:t xml:space="preserve"> Н.С.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261F" w:rsidRPr="006E261F" w:rsidRDefault="006E261F" w:rsidP="009D6532">
            <w:pPr>
              <w:pStyle w:val="aa"/>
            </w:pPr>
          </w:p>
        </w:tc>
      </w:tr>
      <w:tr w:rsidR="006E261F" w:rsidRPr="006E261F" w:rsidTr="006E26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  <w:r w:rsidRPr="006E26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  <w:r w:rsidRPr="006E26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  <w:proofErr w:type="gramStart"/>
            <w:r w:rsidRPr="006E261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261F" w:rsidRPr="006E261F" w:rsidRDefault="006E261F" w:rsidP="009D6532">
            <w:pPr>
              <w:pStyle w:val="aa"/>
              <w:rPr>
                <w:vertAlign w:val="superscript"/>
              </w:rPr>
            </w:pPr>
            <w:r w:rsidRPr="006E261F">
              <w:rPr>
                <w:vertAlign w:val="superscript"/>
              </w:rPr>
              <w:t>(дата)</w:t>
            </w:r>
          </w:p>
        </w:tc>
      </w:tr>
    </w:tbl>
    <w:p w:rsidR="00C45714" w:rsidRPr="00E62451" w:rsidRDefault="00C45714" w:rsidP="00C45714"/>
    <w:p w:rsidR="00C45714" w:rsidRPr="00E62451" w:rsidRDefault="00C45714" w:rsidP="00C45714">
      <w:r w:rsidRPr="00E62451">
        <w:t>Эксперт</w:t>
      </w:r>
      <w:r w:rsidR="00681D90" w:rsidRPr="00E62451">
        <w:t xml:space="preserve"> </w:t>
      </w:r>
      <w:r w:rsidRPr="00E62451">
        <w:t>(</w:t>
      </w:r>
      <w:r w:rsidR="00681D90" w:rsidRPr="00E62451">
        <w:t>эксперты</w:t>
      </w:r>
      <w:r w:rsidRPr="00E62451">
        <w:t xml:space="preserve">) </w:t>
      </w:r>
      <w:r w:rsidR="00056BFC" w:rsidRPr="00E62451">
        <w:t>организации, проводившей специальную оценку условий труда</w:t>
      </w:r>
      <w:r w:rsidRPr="00E62451">
        <w:t>:</w:t>
      </w:r>
    </w:p>
    <w:tbl>
      <w:tblPr>
        <w:tblW w:w="12583" w:type="dxa"/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1842"/>
        <w:gridCol w:w="284"/>
        <w:gridCol w:w="4111"/>
        <w:gridCol w:w="284"/>
        <w:gridCol w:w="1701"/>
      </w:tblGrid>
      <w:tr w:rsidR="00C45714" w:rsidRPr="006E261F" w:rsidTr="006E261F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E261F" w:rsidRDefault="006E261F" w:rsidP="00C45714">
            <w:pPr>
              <w:pStyle w:val="aa"/>
            </w:pPr>
            <w:r w:rsidRPr="006E261F">
              <w:t>5497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E261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E261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E261F" w:rsidRDefault="00C45714" w:rsidP="00C45714">
            <w:pPr>
              <w:pStyle w:val="aa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E261F" w:rsidRDefault="006E261F" w:rsidP="006E261F">
            <w:pPr>
              <w:pStyle w:val="aa"/>
            </w:pPr>
            <w:r w:rsidRPr="006E261F">
              <w:t xml:space="preserve">Кириллова </w:t>
            </w:r>
            <w:r>
              <w:t>Д.Д.</w:t>
            </w:r>
            <w:bookmarkStart w:id="5" w:name="_GoBack"/>
            <w:bookmarkEnd w:id="5"/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6E261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6E261F" w:rsidRDefault="006E261F" w:rsidP="00C45714">
            <w:pPr>
              <w:pStyle w:val="aa"/>
            </w:pPr>
            <w:r>
              <w:t>07.04.2026</w:t>
            </w:r>
          </w:p>
        </w:tc>
      </w:tr>
      <w:tr w:rsidR="00C45714" w:rsidRPr="006E261F" w:rsidTr="006E261F"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C45714" w:rsidRPr="006E261F" w:rsidRDefault="006E261F" w:rsidP="00C45714">
            <w:pPr>
              <w:pStyle w:val="aa"/>
              <w:rPr>
                <w:b/>
                <w:vertAlign w:val="superscript"/>
              </w:rPr>
            </w:pPr>
            <w:r w:rsidRPr="006E26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6E261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6E261F" w:rsidRDefault="006E261F" w:rsidP="00C45714">
            <w:pPr>
              <w:pStyle w:val="aa"/>
              <w:rPr>
                <w:b/>
                <w:vertAlign w:val="superscript"/>
              </w:rPr>
            </w:pPr>
            <w:r w:rsidRPr="006E26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6E261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45714" w:rsidRPr="006E261F" w:rsidRDefault="006E261F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6E261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6E261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6E261F" w:rsidRDefault="006E261F" w:rsidP="00C45714">
            <w:pPr>
              <w:pStyle w:val="aa"/>
              <w:rPr>
                <w:vertAlign w:val="superscript"/>
              </w:rPr>
            </w:pPr>
            <w:r w:rsidRPr="006E261F">
              <w:rPr>
                <w:vertAlign w:val="superscript"/>
              </w:rPr>
              <w:t>(дата)</w:t>
            </w:r>
          </w:p>
        </w:tc>
      </w:tr>
    </w:tbl>
    <w:p w:rsidR="001B06AD" w:rsidRPr="00E62451" w:rsidRDefault="001B06AD" w:rsidP="001B06AD"/>
    <w:sectPr w:rsidR="001B06AD" w:rsidRPr="00E6245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BA" w:rsidRDefault="005D58BA" w:rsidP="006E261F">
      <w:r>
        <w:separator/>
      </w:r>
    </w:p>
  </w:endnote>
  <w:endnote w:type="continuationSeparator" w:id="0">
    <w:p w:rsidR="005D58BA" w:rsidRDefault="005D58BA" w:rsidP="006E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BA" w:rsidRDefault="005D58BA" w:rsidP="006E261F">
      <w:r>
        <w:separator/>
      </w:r>
    </w:p>
  </w:footnote>
  <w:footnote w:type="continuationSeparator" w:id="0">
    <w:p w:rsidR="005D58BA" w:rsidRDefault="005D58BA" w:rsidP="006E2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Юридический адрес организации: 107076, Г. МОСКВА, ВН. ТЕР. Г. МУНИЦИПАЛЬНЫЙ ОКРУГ БОГОРОДСКОЕ, УЛ. КРАСНОБОГАТЫРСКАЯ, Д. 44 СТР. 1. Место осуществления деятельности испытательной лаборатории: 107076, Россия, г. Москва, ул. Краснобогатырская, д. 44, стр.1, третий этаж нежилое помещение (X) комната №136, шестой этаж нежилое помещение (XVI) комната №109"/>
    <w:docVar w:name="att_org_dop" w:val="Общество с ограниченной ответственностью «Экспертный центр специальной оценки условий труда» (ООО «Экспертный центр СОУТ»);_x000d__x000a_107076, Г. МОСКВА, ВН. ТЕР. Г. МУНИЦИПАЛЬНЫЙ ОКРУГ БОГОРОДСКОЕ, УЛ. КРАСНОБОГАТЫРСКАЯ, Д. 44 СТР. 1; _x000d__x000a_Регистрационный номер - 240 от 16.03.2016; _x000d__x000a_Испытательная лаборатория Общества с ограниченной ответственностью &quot;Экспертный центр специальной оценки условий труда&quot;; _x000d__x000a_107076, Россия, г. Москва, ул. Краснобогатырская, дом 44 строение 1, шестой этаж нежилое помещение (XVI) комната №109; _x000d__x000a_телефон: 8(495)508-20-50, e-mail: info@esout.ru"/>
    <w:docVar w:name="att_org_email" w:val="info@esout.ru"/>
    <w:docVar w:name="att_org_name" w:val="Общество с ограниченной ответственностью «Экспертный центр специальной оценки условий труда»"/>
    <w:docVar w:name="att_org_reg_date" w:val="16.03.2016"/>
    <w:docVar w:name="att_org_reg_num" w:val="240"/>
    <w:docVar w:name="boss_fio" w:val="Сидоров А.А."/>
    <w:docVar w:name="ceh_info" w:val=" Общественная организация «Федерация хоккея Московской области» "/>
    <w:docVar w:name="D_dog" w:val="   "/>
    <w:docVar w:name="D_prikaz" w:val="   "/>
    <w:docVar w:name="doc_type" w:val="6"/>
    <w:docVar w:name="fill_date" w:val="07.04.2026"/>
    <w:docVar w:name="kpp_code" w:val="   "/>
    <w:docVar w:name="N_dog" w:val="   "/>
    <w:docVar w:name="N_prikaz" w:val="   "/>
    <w:docVar w:name="org_guid" w:val="27F0260AB0254B7E9EF40BC5C6E52AB8"/>
    <w:docVar w:name="org_id" w:val="1"/>
    <w:docVar w:name="org_name" w:val="     "/>
    <w:docVar w:name="pers_guids" w:val="883CD1F3475F41148DC393209ED1FEAE@195-450-460 88"/>
    <w:docVar w:name="pers_snils" w:val="883CD1F3475F41148DC393209ED1FEAE@195-450-460 88"/>
    <w:docVar w:name="podr_id" w:val="org_1"/>
    <w:docVar w:name="pred_dolg" w:val="Первый вице-президент"/>
    <w:docVar w:name="pred_fio" w:val="Козин О.В."/>
    <w:docVar w:name="prikaz_sout" w:val="817"/>
    <w:docVar w:name="rbtd_adr" w:val="     "/>
    <w:docVar w:name="rbtd_name" w:val="Общественная организация «Федерация хоккея Московской области»"/>
    <w:docVar w:name="sout_id" w:val="   "/>
    <w:docVar w:name="sv_docs" w:val="1"/>
  </w:docVars>
  <w:rsids>
    <w:rsidRoot w:val="006E261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58BA"/>
    <w:rsid w:val="005F64E6"/>
    <w:rsid w:val="0065289A"/>
    <w:rsid w:val="0067226F"/>
    <w:rsid w:val="00681D90"/>
    <w:rsid w:val="006E261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6245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26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261F"/>
    <w:rPr>
      <w:sz w:val="24"/>
    </w:rPr>
  </w:style>
  <w:style w:type="paragraph" w:styleId="ad">
    <w:name w:val="footer"/>
    <w:basedOn w:val="a"/>
    <w:link w:val="ae"/>
    <w:rsid w:val="006E26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6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26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261F"/>
    <w:rPr>
      <w:sz w:val="24"/>
    </w:rPr>
  </w:style>
  <w:style w:type="paragraph" w:styleId="ad">
    <w:name w:val="footer"/>
    <w:basedOn w:val="a"/>
    <w:link w:val="ae"/>
    <w:rsid w:val="006E26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6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Дарья Кириллова</dc:creator>
  <cp:lastModifiedBy>Дарья Кириллова</cp:lastModifiedBy>
  <cp:revision>1</cp:revision>
  <dcterms:created xsi:type="dcterms:W3CDTF">2026-04-07T22:09:00Z</dcterms:created>
  <dcterms:modified xsi:type="dcterms:W3CDTF">2026-04-07T22:10:00Z</dcterms:modified>
</cp:coreProperties>
</file>